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81EF" w14:textId="58E5712E" w:rsidR="00CC26BF" w:rsidRDefault="00EE17B0" w:rsidP="00CE2F9F">
      <w:pPr>
        <w:spacing w:before="39" w:line="226" w:lineRule="exact"/>
        <w:jc w:val="both"/>
        <w:textAlignment w:val="baseline"/>
        <w:rPr>
          <w:rFonts w:ascii="Calibri" w:eastAsia="Calibri" w:hAnsi="Calibri"/>
          <w:b/>
          <w:color w:val="000000"/>
          <w:lang w:val="nl-NL"/>
        </w:rPr>
      </w:pPr>
      <w:r>
        <w:rPr>
          <w:rFonts w:ascii="Calibri" w:eastAsia="Calibri" w:hAnsi="Calibri"/>
          <w:b/>
          <w:color w:val="000000"/>
          <w:lang w:val="nl-NL"/>
        </w:rPr>
        <w:t>FORMULIER AANBRENGEN NIEUWE ZAAK SCHEIDSGERECHT VOOR DE BLOEMBOLLENSECTOR</w:t>
      </w:r>
    </w:p>
    <w:p w14:paraId="2916A689" w14:textId="170E0BA3" w:rsidR="00CC26BF" w:rsidRDefault="00EE17B0">
      <w:pPr>
        <w:spacing w:before="614" w:line="226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>
        <w:rPr>
          <w:rFonts w:ascii="Calibri" w:eastAsia="Calibri" w:hAnsi="Calibri"/>
          <w:color w:val="000000"/>
          <w:u w:val="single"/>
          <w:lang w:val="nl-NL"/>
        </w:rPr>
        <w:t xml:space="preserve">De ondergetekende: </w:t>
      </w:r>
    </w:p>
    <w:p w14:paraId="64FFA138" w14:textId="10E11AF9" w:rsidR="00CC26BF" w:rsidRDefault="00EE17B0">
      <w:pPr>
        <w:tabs>
          <w:tab w:val="left" w:pos="4536"/>
        </w:tabs>
        <w:spacing w:before="335" w:line="226" w:lineRule="exact"/>
        <w:jc w:val="both"/>
        <w:textAlignment w:val="baseline"/>
        <w:rPr>
          <w:rFonts w:ascii="Calibri" w:eastAsia="Calibri" w:hAnsi="Calibri"/>
          <w:b/>
          <w:color w:val="000000"/>
          <w:lang w:val="nl-NL"/>
        </w:rPr>
      </w:pPr>
      <w:r>
        <w:rPr>
          <w:rFonts w:ascii="Calibri" w:eastAsia="Calibri" w:hAnsi="Calibri"/>
          <w:b/>
          <w:color w:val="000000"/>
          <w:lang w:val="nl-NL"/>
        </w:rPr>
        <w:t>Eiser</w:t>
      </w:r>
      <w:r>
        <w:rPr>
          <w:rFonts w:ascii="Calibri" w:eastAsia="Calibri" w:hAnsi="Calibri"/>
          <w:b/>
          <w:color w:val="000000"/>
          <w:lang w:val="nl-NL"/>
        </w:rPr>
        <w:tab/>
      </w:r>
    </w:p>
    <w:p w14:paraId="3DD8DE2D" w14:textId="26D4831F" w:rsidR="00CC26BF" w:rsidRDefault="00EE17B0">
      <w:pPr>
        <w:tabs>
          <w:tab w:val="left" w:pos="4536"/>
        </w:tabs>
        <w:spacing w:before="53" w:line="224" w:lineRule="exact"/>
        <w:jc w:val="both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Naam:</w:t>
      </w:r>
      <w:r>
        <w:rPr>
          <w:rFonts w:ascii="Calibri" w:eastAsia="Calibri" w:hAnsi="Calibri"/>
          <w:color w:val="000000"/>
          <w:spacing w:val="-1"/>
          <w:lang w:val="nl-NL"/>
        </w:rPr>
        <w:tab/>
      </w:r>
    </w:p>
    <w:p w14:paraId="43D02F5A" w14:textId="41B70CBC" w:rsidR="00CC26BF" w:rsidRDefault="00EE17B0">
      <w:pPr>
        <w:tabs>
          <w:tab w:val="left" w:pos="4536"/>
        </w:tabs>
        <w:spacing w:before="59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Adres:</w:t>
      </w:r>
      <w:r>
        <w:rPr>
          <w:rFonts w:ascii="Calibri" w:eastAsia="Calibri" w:hAnsi="Calibri"/>
          <w:color w:val="000000"/>
          <w:lang w:val="nl-NL"/>
        </w:rPr>
        <w:tab/>
      </w:r>
    </w:p>
    <w:p w14:paraId="24B562B8" w14:textId="26706549" w:rsidR="00CC26BF" w:rsidRDefault="00EE17B0">
      <w:pPr>
        <w:tabs>
          <w:tab w:val="left" w:pos="4536"/>
        </w:tabs>
        <w:spacing w:before="54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Telefoonnummer:</w:t>
      </w:r>
      <w:r>
        <w:rPr>
          <w:rFonts w:ascii="Calibri" w:eastAsia="Calibri" w:hAnsi="Calibri"/>
          <w:color w:val="000000"/>
          <w:lang w:val="nl-NL"/>
        </w:rPr>
        <w:tab/>
      </w:r>
    </w:p>
    <w:p w14:paraId="6F59EE18" w14:textId="0D8C1A30" w:rsidR="00010228" w:rsidRDefault="00EE17B0">
      <w:pPr>
        <w:tabs>
          <w:tab w:val="left" w:pos="4536"/>
        </w:tabs>
        <w:spacing w:before="55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E-mailadres:</w:t>
      </w:r>
    </w:p>
    <w:p w14:paraId="52D5696B" w14:textId="3ECC852A" w:rsidR="00010228" w:rsidRDefault="00010228">
      <w:pPr>
        <w:tabs>
          <w:tab w:val="left" w:pos="4536"/>
        </w:tabs>
        <w:spacing w:before="55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KVK nummer:</w:t>
      </w:r>
    </w:p>
    <w:p w14:paraId="5D98EA35" w14:textId="7B2FD0C2" w:rsidR="00CC26BF" w:rsidRDefault="00CC26BF">
      <w:pPr>
        <w:tabs>
          <w:tab w:val="left" w:pos="4536"/>
        </w:tabs>
        <w:spacing w:before="55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</w:p>
    <w:p w14:paraId="085907F8" w14:textId="3513AB02" w:rsidR="00CC26BF" w:rsidRDefault="00EE17B0" w:rsidP="00CE2F9F">
      <w:pPr>
        <w:tabs>
          <w:tab w:val="left" w:pos="4536"/>
        </w:tabs>
        <w:spacing w:before="52" w:line="224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ab/>
      </w:r>
    </w:p>
    <w:p w14:paraId="64F82D14" w14:textId="0A71FB01" w:rsidR="00D61B61" w:rsidRPr="00010228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 w:rsidRPr="00010228">
        <w:rPr>
          <w:rFonts w:ascii="Calibri" w:eastAsia="Calibri" w:hAnsi="Calibri"/>
          <w:color w:val="000000"/>
          <w:u w:val="single"/>
          <w:lang w:val="nl-NL"/>
        </w:rPr>
        <w:t>Wenst het navolgende geschil aanhangig te maken bij het Scheidsgerecht voor de Bloembollensector tegen:</w:t>
      </w:r>
    </w:p>
    <w:p w14:paraId="4F336919" w14:textId="64362EED" w:rsidR="00D61B61" w:rsidRPr="00CE2F9F" w:rsidRDefault="00D61B61" w:rsidP="00010228">
      <w:pPr>
        <w:tabs>
          <w:tab w:val="left" w:pos="4536"/>
        </w:tabs>
        <w:spacing w:before="335" w:line="226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b/>
          <w:bCs/>
          <w:color w:val="000000"/>
          <w:lang w:val="nl-NL"/>
        </w:rPr>
        <w:t>Gedaagde</w:t>
      </w:r>
      <w:r w:rsidR="00010228">
        <w:rPr>
          <w:rFonts w:ascii="Calibri" w:eastAsia="Calibri" w:hAnsi="Calibri"/>
          <w:color w:val="000000"/>
          <w:lang w:val="nl-NL"/>
        </w:rPr>
        <w:t>:</w:t>
      </w:r>
    </w:p>
    <w:p w14:paraId="0E4931D4" w14:textId="465B667A" w:rsidR="00D61B61" w:rsidRPr="00CE2F9F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color w:val="000000"/>
          <w:lang w:val="nl-NL"/>
        </w:rPr>
        <w:t>Naam:</w:t>
      </w:r>
    </w:p>
    <w:p w14:paraId="3B7736FA" w14:textId="59F84FB7" w:rsidR="00D61B61" w:rsidRPr="00CE2F9F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color w:val="000000"/>
          <w:lang w:val="nl-NL"/>
        </w:rPr>
        <w:t>Adres:</w:t>
      </w:r>
    </w:p>
    <w:p w14:paraId="261700F7" w14:textId="209429D0" w:rsidR="00D61B61" w:rsidRPr="00CE2F9F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color w:val="000000"/>
          <w:lang w:val="nl-NL"/>
        </w:rPr>
        <w:t>Telefoonnummer</w:t>
      </w:r>
    </w:p>
    <w:p w14:paraId="6F14E501" w14:textId="699A1054" w:rsidR="00D61B61" w:rsidRPr="00CE2F9F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color w:val="000000"/>
          <w:lang w:val="nl-NL"/>
        </w:rPr>
        <w:t>E-mailadres</w:t>
      </w:r>
      <w:r w:rsidR="00010228">
        <w:rPr>
          <w:rFonts w:ascii="Calibri" w:eastAsia="Calibri" w:hAnsi="Calibri"/>
          <w:color w:val="000000"/>
          <w:lang w:val="nl-NL"/>
        </w:rPr>
        <w:t>:</w:t>
      </w:r>
    </w:p>
    <w:p w14:paraId="36F79AA9" w14:textId="77777777" w:rsidR="00D61B61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</w:p>
    <w:p w14:paraId="600585FC" w14:textId="7BCF31F3" w:rsidR="00D61B61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>
        <w:rPr>
          <w:rFonts w:ascii="Calibri" w:eastAsia="Calibri" w:hAnsi="Calibri"/>
          <w:color w:val="000000"/>
          <w:u w:val="single"/>
          <w:lang w:val="nl-NL"/>
        </w:rPr>
        <w:t>Omschrijving van het geschil</w:t>
      </w:r>
      <w:r w:rsidR="00010228">
        <w:rPr>
          <w:rFonts w:ascii="Calibri" w:eastAsia="Calibri" w:hAnsi="Calibri"/>
          <w:color w:val="000000"/>
          <w:u w:val="single"/>
          <w:lang w:val="nl-NL"/>
        </w:rPr>
        <w:t>:</w:t>
      </w:r>
    </w:p>
    <w:p w14:paraId="12F2BB2E" w14:textId="3EFFADE8" w:rsidR="00010228" w:rsidRPr="00CE2F9F" w:rsidRDefault="00010228">
      <w:pPr>
        <w:spacing w:before="337" w:line="222" w:lineRule="exact"/>
        <w:jc w:val="both"/>
        <w:textAlignment w:val="baseline"/>
        <w:rPr>
          <w:rFonts w:ascii="Calibri" w:eastAsia="Calibri" w:hAnsi="Calibri"/>
          <w:i/>
          <w:iCs/>
          <w:color w:val="000000"/>
          <w:lang w:val="nl-NL"/>
        </w:rPr>
      </w:pPr>
      <w:r w:rsidRPr="00CE2F9F">
        <w:rPr>
          <w:rFonts w:ascii="Calibri" w:eastAsia="Calibri" w:hAnsi="Calibri"/>
          <w:i/>
          <w:iCs/>
          <w:color w:val="000000"/>
          <w:lang w:val="nl-NL"/>
        </w:rPr>
        <w:t>(voeg bewijsstukken zoals overeenkomst/koopbriefje, leveringsnota, correspondentie etc. toe)</w:t>
      </w:r>
    </w:p>
    <w:p w14:paraId="75B91356" w14:textId="5827C0ED" w:rsidR="00010228" w:rsidRDefault="00010228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</w:p>
    <w:p w14:paraId="08213984" w14:textId="53260B4D" w:rsidR="00010228" w:rsidRDefault="00010228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>
        <w:rPr>
          <w:rFonts w:ascii="Calibri" w:eastAsia="Calibri" w:hAnsi="Calibri"/>
          <w:color w:val="000000"/>
          <w:u w:val="single"/>
          <w:lang w:val="nl-NL"/>
        </w:rPr>
        <w:t>Omschrijving van de vordering:</w:t>
      </w:r>
    </w:p>
    <w:p w14:paraId="758C7CCF" w14:textId="422EE09F" w:rsidR="00010228" w:rsidRDefault="00010228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>
        <w:rPr>
          <w:rFonts w:ascii="Calibri" w:eastAsia="Calibri" w:hAnsi="Calibri"/>
          <w:color w:val="000000"/>
          <w:u w:val="single"/>
          <w:lang w:val="nl-NL"/>
        </w:rPr>
        <w:t>(</w:t>
      </w:r>
      <w:r w:rsidRPr="00CE2F9F">
        <w:rPr>
          <w:rFonts w:ascii="Calibri" w:eastAsia="Calibri" w:hAnsi="Calibri"/>
          <w:i/>
          <w:iCs/>
          <w:color w:val="000000"/>
          <w:u w:val="single"/>
          <w:lang w:val="nl-NL"/>
        </w:rPr>
        <w:t xml:space="preserve">omschrijf zo </w:t>
      </w:r>
      <w:r>
        <w:rPr>
          <w:rFonts w:ascii="Calibri" w:eastAsia="Calibri" w:hAnsi="Calibri"/>
          <w:i/>
          <w:iCs/>
          <w:color w:val="000000"/>
          <w:u w:val="single"/>
          <w:lang w:val="nl-NL"/>
        </w:rPr>
        <w:t>goed</w:t>
      </w:r>
      <w:r w:rsidRPr="00CE2F9F">
        <w:rPr>
          <w:rFonts w:ascii="Calibri" w:eastAsia="Calibri" w:hAnsi="Calibri"/>
          <w:i/>
          <w:iCs/>
          <w:color w:val="000000"/>
          <w:u w:val="single"/>
          <w:lang w:val="nl-NL"/>
        </w:rPr>
        <w:t xml:space="preserve"> mogelijk de uitspraak die u van het Scheidsgerecht vraagt</w:t>
      </w:r>
      <w:r w:rsidR="00535888">
        <w:rPr>
          <w:rFonts w:ascii="Calibri" w:eastAsia="Calibri" w:hAnsi="Calibri"/>
          <w:i/>
          <w:iCs/>
          <w:color w:val="000000"/>
          <w:u w:val="single"/>
          <w:lang w:val="nl-NL"/>
        </w:rPr>
        <w:t>, bijvoorbeeld welk geldbedrag u vordert</w:t>
      </w:r>
      <w:r>
        <w:rPr>
          <w:rFonts w:ascii="Calibri" w:eastAsia="Calibri" w:hAnsi="Calibri"/>
          <w:color w:val="000000"/>
          <w:u w:val="single"/>
          <w:lang w:val="nl-NL"/>
        </w:rPr>
        <w:t xml:space="preserve">) </w:t>
      </w:r>
    </w:p>
    <w:p w14:paraId="5EA8DCE0" w14:textId="77777777" w:rsidR="00010228" w:rsidRDefault="00010228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</w:p>
    <w:p w14:paraId="46A4B0A1" w14:textId="77777777" w:rsidR="00D61B61" w:rsidRDefault="00D61B61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</w:p>
    <w:p w14:paraId="4B4797F2" w14:textId="0C3315CF" w:rsidR="00010228" w:rsidRDefault="00010228" w:rsidP="00010228">
      <w:pPr>
        <w:spacing w:before="337" w:line="222" w:lineRule="exact"/>
        <w:jc w:val="both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u w:val="single"/>
          <w:lang w:val="nl-NL"/>
        </w:rPr>
        <w:t>V</w:t>
      </w:r>
      <w:r w:rsidR="00EE17B0">
        <w:rPr>
          <w:rFonts w:ascii="Calibri" w:eastAsia="Calibri" w:hAnsi="Calibri"/>
          <w:color w:val="000000"/>
          <w:u w:val="single"/>
          <w:lang w:val="nl-NL"/>
        </w:rPr>
        <w:t>erklaart</w:t>
      </w:r>
      <w:r>
        <w:rPr>
          <w:rFonts w:ascii="Calibri" w:eastAsia="Calibri" w:hAnsi="Calibri"/>
          <w:color w:val="000000"/>
          <w:lang w:val="nl-NL"/>
        </w:rPr>
        <w:t xml:space="preserve"> </w:t>
      </w:r>
    </w:p>
    <w:p w14:paraId="5F50A4A4" w14:textId="0AE12E14" w:rsidR="00CC26BF" w:rsidRDefault="00010228" w:rsidP="00CE2F9F">
      <w:pPr>
        <w:tabs>
          <w:tab w:val="left" w:pos="360"/>
        </w:tabs>
        <w:spacing w:line="278" w:lineRule="exact"/>
        <w:ind w:left="360" w:right="1152" w:hanging="360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-</w:t>
      </w:r>
      <w:r>
        <w:rPr>
          <w:rFonts w:ascii="Calibri" w:eastAsia="Calibri" w:hAnsi="Calibri"/>
          <w:color w:val="000000"/>
          <w:lang w:val="nl-NL"/>
        </w:rPr>
        <w:tab/>
      </w:r>
      <w:r w:rsidR="00EE17B0">
        <w:rPr>
          <w:rFonts w:ascii="Calibri" w:eastAsia="Calibri" w:hAnsi="Calibri"/>
          <w:color w:val="000000"/>
          <w:lang w:val="nl-NL"/>
        </w:rPr>
        <w:t>kennis te hebben genomen van de inhoud van het arbitragereglement van het Scheidsgerecht</w:t>
      </w:r>
      <w:r w:rsidR="00535888">
        <w:rPr>
          <w:rFonts w:ascii="Calibri" w:eastAsia="Calibri" w:hAnsi="Calibri"/>
          <w:color w:val="000000"/>
          <w:lang w:val="nl-NL"/>
        </w:rPr>
        <w:t>, dat te vinden is op de website [URL]</w:t>
      </w:r>
      <w:r w:rsidR="00EE17B0">
        <w:rPr>
          <w:rFonts w:ascii="Calibri" w:eastAsia="Calibri" w:hAnsi="Calibri"/>
          <w:color w:val="000000"/>
          <w:lang w:val="nl-NL"/>
        </w:rPr>
        <w:t>;</w:t>
      </w:r>
    </w:p>
    <w:p w14:paraId="33C90BFC" w14:textId="77777777" w:rsidR="00CC26BF" w:rsidRDefault="00EE17B0">
      <w:pPr>
        <w:tabs>
          <w:tab w:val="left" w:pos="360"/>
        </w:tabs>
        <w:spacing w:line="278" w:lineRule="exact"/>
        <w:ind w:left="360" w:right="1152" w:hanging="360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-</w:t>
      </w:r>
      <w:r>
        <w:rPr>
          <w:rFonts w:ascii="Calibri" w:eastAsia="Calibri" w:hAnsi="Calibri"/>
          <w:color w:val="000000"/>
          <w:lang w:val="nl-NL"/>
        </w:rPr>
        <w:tab/>
        <w:t>er mee bekend te zijn dat voor de behandeling van de zaak door eiser een voorschot verschuldigd is;</w:t>
      </w:r>
    </w:p>
    <w:p w14:paraId="2BE8F5E3" w14:textId="77777777" w:rsidR="00CE2F9F" w:rsidRDefault="00CE2F9F" w:rsidP="00010228">
      <w:pPr>
        <w:tabs>
          <w:tab w:val="left" w:pos="360"/>
        </w:tabs>
        <w:spacing w:before="57" w:line="226" w:lineRule="exact"/>
        <w:textAlignment w:val="baseline"/>
        <w:rPr>
          <w:rFonts w:ascii="Calibri" w:eastAsia="Calibri" w:hAnsi="Calibri"/>
          <w:color w:val="000000"/>
          <w:lang w:val="nl-NL"/>
        </w:rPr>
      </w:pPr>
    </w:p>
    <w:p w14:paraId="39C0994D" w14:textId="3FBC4E32" w:rsidR="00CE2F9F" w:rsidRPr="00037403" w:rsidRDefault="00CE2F9F" w:rsidP="00010228">
      <w:pPr>
        <w:tabs>
          <w:tab w:val="left" w:pos="360"/>
        </w:tabs>
        <w:spacing w:before="57" w:line="226" w:lineRule="exact"/>
        <w:textAlignment w:val="baseline"/>
        <w:rPr>
          <w:rFonts w:ascii="Calibri" w:eastAsia="Calibri" w:hAnsi="Calibri"/>
          <w:color w:val="000000"/>
          <w:u w:val="single"/>
          <w:lang w:val="nl-NL"/>
        </w:rPr>
      </w:pPr>
      <w:r w:rsidRPr="00037403">
        <w:rPr>
          <w:rFonts w:ascii="Calibri" w:eastAsia="Calibri" w:hAnsi="Calibri"/>
          <w:color w:val="000000"/>
          <w:u w:val="single"/>
          <w:lang w:val="nl-NL"/>
        </w:rPr>
        <w:t>Verwerking van persoonsgegevens</w:t>
      </w:r>
    </w:p>
    <w:p w14:paraId="625F4BDD" w14:textId="12FADE91" w:rsidR="00010228" w:rsidRDefault="00CE2F9F" w:rsidP="00010228">
      <w:pPr>
        <w:tabs>
          <w:tab w:val="left" w:pos="360"/>
        </w:tabs>
        <w:spacing w:before="57" w:line="226" w:lineRule="exact"/>
        <w:textAlignment w:val="baseline"/>
        <w:rPr>
          <w:rFonts w:ascii="Calibri" w:eastAsia="Calibri" w:hAnsi="Calibri"/>
          <w:color w:val="000000"/>
          <w:lang w:val="nl-NL"/>
        </w:rPr>
      </w:pPr>
      <w:r w:rsidRPr="00CE2F9F">
        <w:rPr>
          <w:rFonts w:ascii="Calibri" w:eastAsia="Calibri" w:hAnsi="Calibri"/>
          <w:color w:val="000000"/>
          <w:lang w:val="nl-NL"/>
        </w:rPr>
        <w:t xml:space="preserve">Het Scheidsrecht voor de Bloembollensector verwerkt uw persoonsgegevens op de wijze </w:t>
      </w:r>
      <w:r>
        <w:rPr>
          <w:rFonts w:ascii="Calibri" w:eastAsia="Calibri" w:hAnsi="Calibri"/>
          <w:color w:val="000000"/>
          <w:lang w:val="nl-NL"/>
        </w:rPr>
        <w:t>als uiteengezet</w:t>
      </w:r>
      <w:r w:rsidRPr="00CE2F9F">
        <w:rPr>
          <w:rFonts w:ascii="Calibri" w:eastAsia="Calibri" w:hAnsi="Calibri"/>
          <w:color w:val="000000"/>
          <w:lang w:val="nl-NL"/>
        </w:rPr>
        <w:t xml:space="preserve"> in haar privacyverklaring, zoals te raadplegen op </w:t>
      </w:r>
      <w:r w:rsidR="00037403" w:rsidRPr="00037403">
        <w:rPr>
          <w:rFonts w:ascii="Calibri" w:eastAsia="Calibri" w:hAnsi="Calibri"/>
          <w:color w:val="000000"/>
          <w:lang w:val="nl-NL"/>
        </w:rPr>
        <w:t>scheidsgerechtbloembollen.nl</w:t>
      </w:r>
      <w:r w:rsidRPr="00CE2F9F">
        <w:rPr>
          <w:rFonts w:ascii="Calibri" w:eastAsia="Calibri" w:hAnsi="Calibri"/>
          <w:color w:val="000000"/>
          <w:lang w:val="nl-NL"/>
        </w:rPr>
        <w:t>.</w:t>
      </w:r>
      <w:r w:rsidR="00010228">
        <w:rPr>
          <w:rFonts w:ascii="Calibri" w:eastAsia="Calibri" w:hAnsi="Calibri"/>
          <w:color w:val="000000"/>
          <w:lang w:val="nl-NL"/>
        </w:rPr>
        <w:t xml:space="preserve"> </w:t>
      </w:r>
    </w:p>
    <w:p w14:paraId="2082C2A4" w14:textId="77777777" w:rsidR="00010228" w:rsidRDefault="00010228" w:rsidP="00CE2F9F">
      <w:pPr>
        <w:tabs>
          <w:tab w:val="left" w:pos="360"/>
        </w:tabs>
        <w:spacing w:before="57" w:line="226" w:lineRule="exact"/>
        <w:textAlignment w:val="baseline"/>
        <w:rPr>
          <w:rFonts w:ascii="Calibri" w:eastAsia="Calibri" w:hAnsi="Calibri"/>
          <w:color w:val="000000"/>
          <w:lang w:val="nl-NL"/>
        </w:rPr>
      </w:pPr>
    </w:p>
    <w:p w14:paraId="58772315" w14:textId="77777777" w:rsidR="00CC26BF" w:rsidRDefault="00EE17B0" w:rsidP="00CE2F9F">
      <w:pPr>
        <w:tabs>
          <w:tab w:val="left" w:pos="360"/>
        </w:tabs>
        <w:spacing w:line="278" w:lineRule="exact"/>
        <w:ind w:right="504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Getekend te</w:t>
      </w:r>
      <w:r>
        <w:rPr>
          <w:rFonts w:ascii="Calibri" w:eastAsia="Calibri" w:hAnsi="Calibri"/>
          <w:color w:val="000000"/>
          <w:spacing w:val="-1"/>
          <w:lang w:val="nl-NL"/>
        </w:rPr>
        <w:tab/>
        <w:t>op</w:t>
      </w:r>
      <w:r>
        <w:rPr>
          <w:rFonts w:ascii="Calibri" w:eastAsia="Calibri" w:hAnsi="Calibri"/>
          <w:color w:val="000000"/>
          <w:spacing w:val="-1"/>
          <w:lang w:val="nl-NL"/>
        </w:rPr>
        <w:tab/>
      </w:r>
      <w:r>
        <w:rPr>
          <w:rFonts w:ascii="Calibri" w:eastAsia="Calibri" w:hAnsi="Calibri"/>
          <w:color w:val="000000"/>
          <w:spacing w:val="-1"/>
          <w:u w:val="single"/>
          <w:lang w:val="nl-NL"/>
        </w:rPr>
        <w:t>.</w:t>
      </w:r>
      <w:r>
        <w:rPr>
          <w:rFonts w:ascii="Calibri" w:eastAsia="Calibri" w:hAnsi="Calibri"/>
          <w:color w:val="000000"/>
          <w:spacing w:val="-1"/>
          <w:lang w:val="nl-NL"/>
        </w:rPr>
        <w:t xml:space="preserve"> </w:t>
      </w:r>
    </w:p>
    <w:p w14:paraId="6D89B2DE" w14:textId="6C1357EA" w:rsidR="00CC26BF" w:rsidRDefault="00FE1CBE">
      <w:pPr>
        <w:spacing w:before="129" w:line="161" w:lineRule="exact"/>
        <w:textAlignment w:val="baseline"/>
        <w:rPr>
          <w:rFonts w:ascii="Calibri" w:eastAsia="Calibri" w:hAnsi="Calibri"/>
          <w:i/>
          <w:color w:val="000000"/>
          <w:sz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FE129" wp14:editId="0C35192C">
                <wp:simplePos x="0" y="0"/>
                <wp:positionH relativeFrom="page">
                  <wp:posOffset>899160</wp:posOffset>
                </wp:positionH>
                <wp:positionV relativeFrom="page">
                  <wp:posOffset>7464425</wp:posOffset>
                </wp:positionV>
                <wp:extent cx="13506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F9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87.75pt" to="177.15pt,5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7qvwEAAGoDAAAOAAAAZHJzL2Uyb0RvYy54bWysU02P0zAQvSPxHyzfadJCKxQ13UOX5VKg&#10;0i4/YGo7iYXtsWy3Sf89Y/eDBW6IHKwZz8zzmzeT9cNkDTupEDW6ls9nNWfKCZTa9S3//vL07iNn&#10;MYGTYNCplp9V5A+bt2/Wo2/UAgc0UgVGIC42o2/5kJJvqiqKQVmIM/TKUbDDYCGRG/pKBhgJ3Zpq&#10;UderasQgfUChYqTbx0uQbwp+1ymRvnVdVImZlhO3VM5QzkM+q80amj6AH7S40oB/YGFBO3r0DvUI&#10;Cdgx6L+grBYBI3ZpJtBW2HVaqNIDdTOv/+jmeQCvSi8kTvR3meL/gxVfT/vAtKTZcebA0oh22im2&#10;yMqMPjaUsHX7kHsTk3v2OxQ/InO4HcD1qjB8OXsqm+eK6reS7ERP+IfxC0rKgWPCItPUBZshSQA2&#10;lWmc79NQU2KCLufvl/Xqw5IzcYtV0NwKfYjps0LLstFyQ5wLMJx2MWUi0NxS8jsOn7QxZdjGsZHA&#10;F/VqWSoiGi1zNOfF0B+2JrAT5H0pX2mLIq/TAh6dLGiDAvnpaifQ5mLT68Zd1cgCXKQ8oDzvw00l&#10;GmiheV2+vDGv/VL96xfZ/AQAAP//AwBQSwMEFAAGAAgAAAAhALscLzzgAAAADQEAAA8AAABkcnMv&#10;ZG93bnJldi54bWxMj0FPwzAMhe9I/IfISFwQS8vaUZWmE5oENxAbIHbMGtNWNE7VZGv37zGHid38&#10;7Kfn7xXLyXbigINvHSmIZxEIpMqZlmoFH+9PtxkIHzQZ3TlCBUf0sCwvLwqdGzfSGg+bUAsOIZ9r&#10;BU0IfS6lrxq02s9cj8S3bzdYHVgOtTSDHjncdvIuihbS6pb4Q6N7XDVY/Wz2VoGUUZZMn1/jS3Lj&#10;s3a7qrfPr29KXV9Njw8gAk7h3wx/+IwOJTPt3J6MFx3rJF6wlYf4Pk1BsGWeJnMQu9NKloU8b1H+&#10;AgAA//8DAFBLAQItABQABgAIAAAAIQC2gziS/gAAAOEBAAATAAAAAAAAAAAAAAAAAAAAAABbQ29u&#10;dGVudF9UeXBlc10ueG1sUEsBAi0AFAAGAAgAAAAhADj9If/WAAAAlAEAAAsAAAAAAAAAAAAAAAAA&#10;LwEAAF9yZWxzLy5yZWxzUEsBAi0AFAAGAAgAAAAhAIOFbuq/AQAAagMAAA4AAAAAAAAAAAAAAAAA&#10;LgIAAGRycy9lMm9Eb2MueG1sUEsBAi0AFAAGAAgAAAAhALscLzzgAAAADQEAAA8AAAAAAAAAAAAA&#10;AAAAGQQAAGRycy9kb3ducmV2LnhtbFBLBQYAAAAABAAEAPMAAAAmBQAAAAA=&#10;" strokeweight=".95pt">
                <w10:wrap anchorx="page" anchory="page"/>
              </v:line>
            </w:pict>
          </mc:Fallback>
        </mc:AlternateContent>
      </w:r>
    </w:p>
    <w:p w14:paraId="5259E995" w14:textId="67AC5D44" w:rsidR="00010228" w:rsidRDefault="00010228">
      <w:pPr>
        <w:spacing w:before="129" w:line="161" w:lineRule="exact"/>
        <w:textAlignment w:val="baseline"/>
        <w:rPr>
          <w:rFonts w:ascii="Calibri" w:eastAsia="Calibri" w:hAnsi="Calibri"/>
          <w:i/>
          <w:color w:val="000000"/>
          <w:sz w:val="16"/>
          <w:lang w:val="nl-NL"/>
        </w:rPr>
      </w:pPr>
    </w:p>
    <w:p w14:paraId="5A82F316" w14:textId="77777777" w:rsidR="00010228" w:rsidRDefault="00010228">
      <w:pPr>
        <w:spacing w:before="129" w:line="161" w:lineRule="exact"/>
        <w:textAlignment w:val="baseline"/>
        <w:rPr>
          <w:rFonts w:ascii="Calibri" w:eastAsia="Calibri" w:hAnsi="Calibri"/>
          <w:i/>
          <w:color w:val="000000"/>
          <w:sz w:val="16"/>
          <w:lang w:val="nl-NL"/>
        </w:rPr>
      </w:pPr>
    </w:p>
    <w:sectPr w:rsidR="00010228">
      <w:pgSz w:w="11909" w:h="16838"/>
      <w:pgMar w:top="1420" w:right="1413" w:bottom="4402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BF"/>
    <w:rsid w:val="00010228"/>
    <w:rsid w:val="00037403"/>
    <w:rsid w:val="00535888"/>
    <w:rsid w:val="00CC26BF"/>
    <w:rsid w:val="00CE2F9F"/>
    <w:rsid w:val="00D61B61"/>
    <w:rsid w:val="00EE17B0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5E801B"/>
  <w15:docId w15:val="{DD64868B-BA91-4235-8B1A-B171814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02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22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0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02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02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0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022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1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Coen Binnerts</dc:creator>
  <cp:lastModifiedBy>Jan Coen Binnerts</cp:lastModifiedBy>
  <cp:revision>2</cp:revision>
  <dcterms:created xsi:type="dcterms:W3CDTF">2021-03-30T10:25:00Z</dcterms:created>
  <dcterms:modified xsi:type="dcterms:W3CDTF">2021-03-30T10:25:00Z</dcterms:modified>
</cp:coreProperties>
</file>